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4C" w:rsidRPr="00832378" w:rsidRDefault="00747C4C" w:rsidP="00832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832378">
        <w:rPr>
          <w:rFonts w:ascii="Times New Roman" w:hAnsi="Times New Roman"/>
          <w:b/>
          <w:bCs/>
          <w:color w:val="00000A"/>
          <w:sz w:val="28"/>
          <w:szCs w:val="28"/>
        </w:rPr>
        <w:t>ХАНТЫ-МАНСИЙСКИЙ АВТОНОМНЫЙ ОКРУГ – ЮГРА</w:t>
      </w:r>
    </w:p>
    <w:p w:rsidR="00747C4C" w:rsidRPr="00832378" w:rsidRDefault="00747C4C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832378">
        <w:rPr>
          <w:rFonts w:ascii="Times New Roman" w:hAnsi="Times New Roman"/>
          <w:b/>
          <w:bCs/>
          <w:color w:val="00000A"/>
          <w:sz w:val="28"/>
          <w:szCs w:val="28"/>
        </w:rPr>
        <w:t>ХАНТЫ-МАНСИЙСКИЙ РАЙОН</w:t>
      </w:r>
    </w:p>
    <w:p w:rsidR="00747C4C" w:rsidRPr="00832378" w:rsidRDefault="00747C4C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832378">
        <w:rPr>
          <w:rFonts w:ascii="Times New Roman" w:hAnsi="Times New Roman"/>
          <w:b/>
          <w:bCs/>
          <w:color w:val="00000A"/>
          <w:sz w:val="28"/>
          <w:szCs w:val="28"/>
        </w:rPr>
        <w:t>МУНИЦИПАЛЬНОЕ ОБРАЗОВАНИЕ</w:t>
      </w:r>
    </w:p>
    <w:p w:rsidR="00747C4C" w:rsidRPr="00832378" w:rsidRDefault="00747C4C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832378">
        <w:rPr>
          <w:rFonts w:ascii="Times New Roman" w:hAnsi="Times New Roman"/>
          <w:b/>
          <w:bCs/>
          <w:color w:val="00000A"/>
          <w:sz w:val="28"/>
          <w:szCs w:val="28"/>
        </w:rPr>
        <w:t>СЕЛЬСКОЕ ПОСЕЛЕНИЕ КЕДРОВЫЙ</w:t>
      </w:r>
    </w:p>
    <w:p w:rsidR="00747C4C" w:rsidRPr="00832378" w:rsidRDefault="00747C4C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47C4C" w:rsidRPr="00832378" w:rsidRDefault="00747C4C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832378">
        <w:rPr>
          <w:rFonts w:ascii="Times New Roman" w:hAnsi="Times New Roman"/>
          <w:b/>
          <w:bCs/>
          <w:color w:val="00000A"/>
          <w:sz w:val="28"/>
          <w:szCs w:val="28"/>
        </w:rPr>
        <w:t>АДМИНИСТРАЦИЯ  СЕЛЬСКОГО ПОСЕЛЕНИЯ</w:t>
      </w:r>
    </w:p>
    <w:p w:rsidR="00747C4C" w:rsidRPr="00832378" w:rsidRDefault="00747C4C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47C4C" w:rsidRPr="00832378" w:rsidRDefault="00747C4C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832378">
        <w:rPr>
          <w:rFonts w:ascii="Times New Roman" w:hAnsi="Times New Roman"/>
          <w:b/>
          <w:bCs/>
          <w:color w:val="00000A"/>
          <w:sz w:val="28"/>
          <w:szCs w:val="28"/>
        </w:rPr>
        <w:t>ПОСТАНОВЛЕНИЕ</w:t>
      </w:r>
    </w:p>
    <w:p w:rsidR="00747C4C" w:rsidRPr="00750197" w:rsidRDefault="00747C4C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8"/>
          <w:szCs w:val="28"/>
        </w:rPr>
      </w:pPr>
    </w:p>
    <w:p w:rsidR="00747C4C" w:rsidRPr="00750197" w:rsidRDefault="00747C4C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8"/>
          <w:szCs w:val="28"/>
        </w:rPr>
      </w:pPr>
    </w:p>
    <w:p w:rsidR="00747C4C" w:rsidRPr="00750197" w:rsidRDefault="00747C4C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8"/>
          <w:szCs w:val="28"/>
        </w:rPr>
      </w:pPr>
      <w:r w:rsidRPr="00750197">
        <w:rPr>
          <w:rFonts w:ascii="Times New Roman" w:hAnsi="Times New Roman"/>
          <w:bCs/>
          <w:color w:val="00000A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A"/>
          <w:sz w:val="28"/>
          <w:szCs w:val="28"/>
        </w:rPr>
        <w:t xml:space="preserve">13.12.2017 </w:t>
      </w:r>
      <w:r>
        <w:rPr>
          <w:rFonts w:ascii="Times New Roman" w:hAnsi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/>
          <w:bCs/>
          <w:color w:val="00000A"/>
          <w:sz w:val="28"/>
          <w:szCs w:val="28"/>
        </w:rPr>
        <w:tab/>
        <w:t xml:space="preserve">                             </w:t>
      </w:r>
      <w:r w:rsidRPr="00750197">
        <w:rPr>
          <w:rFonts w:ascii="Times New Roman" w:hAnsi="Times New Roman"/>
          <w:bCs/>
          <w:color w:val="00000A"/>
          <w:sz w:val="28"/>
          <w:szCs w:val="28"/>
        </w:rPr>
        <w:t xml:space="preserve">№ </w:t>
      </w:r>
      <w:r>
        <w:rPr>
          <w:rFonts w:ascii="Times New Roman" w:hAnsi="Times New Roman"/>
          <w:bCs/>
          <w:color w:val="00000A"/>
          <w:sz w:val="28"/>
          <w:szCs w:val="28"/>
        </w:rPr>
        <w:t>42</w:t>
      </w:r>
      <w:r w:rsidRPr="00750197">
        <w:rPr>
          <w:rFonts w:ascii="Times New Roman" w:hAnsi="Times New Roman"/>
          <w:bCs/>
          <w:color w:val="00000A"/>
          <w:sz w:val="28"/>
          <w:szCs w:val="28"/>
        </w:rPr>
        <w:t xml:space="preserve"> </w:t>
      </w:r>
    </w:p>
    <w:p w:rsidR="00747C4C" w:rsidRPr="00750197" w:rsidRDefault="00747C4C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8"/>
          <w:szCs w:val="28"/>
        </w:rPr>
      </w:pPr>
      <w:r>
        <w:rPr>
          <w:rFonts w:ascii="Times New Roman" w:hAnsi="Times New Roman"/>
          <w:bCs/>
          <w:color w:val="00000A"/>
          <w:sz w:val="28"/>
          <w:szCs w:val="28"/>
        </w:rPr>
        <w:t>с. Кедровый</w:t>
      </w:r>
    </w:p>
    <w:p w:rsidR="00747C4C" w:rsidRPr="00750197" w:rsidRDefault="00747C4C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0197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747C4C" w:rsidRDefault="00747C4C" w:rsidP="003F5F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C4C" w:rsidRDefault="00747C4C" w:rsidP="00FC09B1">
      <w:pPr>
        <w:pStyle w:val="Title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становлении нормативов накопления </w:t>
      </w:r>
    </w:p>
    <w:p w:rsidR="00747C4C" w:rsidRDefault="00747C4C" w:rsidP="00FC09B1">
      <w:pPr>
        <w:pStyle w:val="Title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твердых коммунальных отходов на </w:t>
      </w:r>
    </w:p>
    <w:p w:rsidR="00747C4C" w:rsidRPr="00750197" w:rsidRDefault="00747C4C" w:rsidP="00FC09B1">
      <w:pPr>
        <w:pStyle w:val="Title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>территории сельского поселения Кедровый</w:t>
      </w:r>
    </w:p>
    <w:p w:rsidR="00747C4C" w:rsidRPr="00D90228" w:rsidRDefault="00747C4C" w:rsidP="003F5F88">
      <w:pPr>
        <w:pStyle w:val="Header"/>
        <w:jc w:val="both"/>
        <w:rPr>
          <w:noProof/>
          <w:szCs w:val="28"/>
        </w:rPr>
      </w:pPr>
    </w:p>
    <w:p w:rsidR="00747C4C" w:rsidRPr="003F5F88" w:rsidRDefault="00747C4C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соответствии с</w:t>
      </w:r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потребления», Постановлением Правительства РФ от 04.04.2016 № 269 «Об определении нормативов накопления твердых коммунальных отходов», Приказом Минстроя России от 28.07.2016 № 524/пр «Об утверждении Методических рекомендаций по вопросам, связанным с определением нормативов накопления твердых коммунальных отходов», Законом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Законом Ханты-Мансийского автономного округа - Югры от 28.09.2017 № 66-оз «О внесении изменений в Закон Ханты-Мансийского автономного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Приказом Департамента Промышленности Ханты - Мансийского автономного округа – Югры от 06.10.2017 № 38-п 162 «Об утверждении методических рекомендаций по исполнению органами местного самоуправления муниципальных образований Ханты - Мансийского автономного округа - Югры отдельных полномочий в сфере обращения с твердыми коммунальными отходами» и Уставом сельского поселения Кедровый:</w:t>
      </w:r>
    </w:p>
    <w:p w:rsidR="00747C4C" w:rsidRPr="003F5F88" w:rsidRDefault="00747C4C" w:rsidP="00696179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47C4C" w:rsidRDefault="00747C4C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нормативы накопления твердых коммунальных отходов на территории </w:t>
      </w:r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Кедровый </w:t>
      </w:r>
      <w:r w:rsidRPr="003F5F8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47C4C" w:rsidRDefault="00747C4C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на официальном информационном стенде сельского поселения Кедровый и разместить на официальном сайте Ханты - Мансийского района </w:t>
      </w:r>
      <w:hyperlink r:id="rId7" w:history="1">
        <w:r w:rsidRPr="000665CA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59080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665CA">
          <w:rPr>
            <w:rStyle w:val="Hyperlink"/>
            <w:rFonts w:ascii="Times New Roman" w:hAnsi="Times New Roman"/>
            <w:sz w:val="28"/>
            <w:szCs w:val="28"/>
            <w:lang w:val="en-US"/>
          </w:rPr>
          <w:t>hmrn</w:t>
        </w:r>
        <w:r w:rsidRPr="0059080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665C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9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сельского поселения Кедровый.</w:t>
      </w:r>
    </w:p>
    <w:p w:rsidR="00747C4C" w:rsidRPr="00696179" w:rsidRDefault="00747C4C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F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 01 января </w:t>
      </w:r>
      <w:r w:rsidRPr="00696179">
        <w:rPr>
          <w:rFonts w:ascii="Times New Roman" w:hAnsi="Times New Roman" w:cs="Times New Roman"/>
          <w:sz w:val="28"/>
          <w:szCs w:val="28"/>
        </w:rPr>
        <w:t>2018 года.</w:t>
      </w:r>
    </w:p>
    <w:p w:rsidR="00747C4C" w:rsidRPr="005E1FD6" w:rsidRDefault="00747C4C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FD6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747C4C" w:rsidRPr="003F5F88" w:rsidRDefault="00747C4C" w:rsidP="00750197">
      <w:pPr>
        <w:pStyle w:val="FORMATTEXT"/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47C4C" w:rsidRPr="003F5F88" w:rsidRDefault="00747C4C" w:rsidP="00750197">
      <w:pPr>
        <w:pStyle w:val="FORMATTEXT"/>
        <w:tabs>
          <w:tab w:val="left" w:pos="993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47C4C" w:rsidRPr="003F5F88" w:rsidRDefault="00747C4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747C4C" w:rsidRDefault="00747C4C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  </w:t>
      </w:r>
    </w:p>
    <w:p w:rsidR="00747C4C" w:rsidRPr="003F5F88" w:rsidRDefault="00747C4C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Кедровый                                   И.Г.Воронов</w:t>
      </w:r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4C" w:rsidRDefault="00747C4C" w:rsidP="00BC4044">
      <w:pPr>
        <w:pStyle w:val="Heading2"/>
        <w:spacing w:before="0" w:after="255" w:line="300" w:lineRule="atLeast"/>
        <w:rPr>
          <w:rFonts w:ascii="Times New Roman" w:hAnsi="Times New Roman"/>
          <w:sz w:val="28"/>
          <w:szCs w:val="28"/>
        </w:rPr>
      </w:pPr>
    </w:p>
    <w:p w:rsidR="00747C4C" w:rsidRDefault="00747C4C" w:rsidP="00832378"/>
    <w:p w:rsidR="00747C4C" w:rsidRDefault="00747C4C" w:rsidP="00832378"/>
    <w:p w:rsidR="00747C4C" w:rsidRDefault="00747C4C" w:rsidP="00832378"/>
    <w:p w:rsidR="00747C4C" w:rsidRDefault="00747C4C" w:rsidP="00832378"/>
    <w:p w:rsidR="00747C4C" w:rsidRDefault="00747C4C" w:rsidP="00832378"/>
    <w:p w:rsidR="00747C4C" w:rsidRDefault="00747C4C" w:rsidP="00832378"/>
    <w:p w:rsidR="00747C4C" w:rsidRDefault="00747C4C" w:rsidP="00832378"/>
    <w:p w:rsidR="00747C4C" w:rsidRDefault="00747C4C" w:rsidP="00832378"/>
    <w:p w:rsidR="00747C4C" w:rsidRDefault="00747C4C" w:rsidP="00832378"/>
    <w:p w:rsidR="00747C4C" w:rsidRDefault="00747C4C" w:rsidP="00832378"/>
    <w:p w:rsidR="00747C4C" w:rsidRDefault="00747C4C" w:rsidP="00832378"/>
    <w:p w:rsidR="00747C4C" w:rsidRDefault="00747C4C" w:rsidP="00832378"/>
    <w:p w:rsidR="00747C4C" w:rsidRDefault="00747C4C" w:rsidP="00832378"/>
    <w:p w:rsidR="00747C4C" w:rsidRDefault="00747C4C" w:rsidP="00832378"/>
    <w:p w:rsidR="00747C4C" w:rsidRDefault="00747C4C" w:rsidP="00832378"/>
    <w:p w:rsidR="00747C4C" w:rsidRDefault="00747C4C" w:rsidP="00832378"/>
    <w:p w:rsidR="00747C4C" w:rsidRDefault="00747C4C" w:rsidP="00832378"/>
    <w:p w:rsidR="00747C4C" w:rsidRDefault="00747C4C" w:rsidP="00832378"/>
    <w:p w:rsidR="00747C4C" w:rsidRPr="00832378" w:rsidRDefault="00747C4C" w:rsidP="00832378"/>
    <w:p w:rsidR="00747C4C" w:rsidRPr="003F5F88" w:rsidRDefault="00747C4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Приложение</w:t>
      </w:r>
    </w:p>
    <w:p w:rsidR="00747C4C" w:rsidRPr="003F5F88" w:rsidRDefault="00747C4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47C4C" w:rsidRDefault="00747C4C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F5F8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Кедровый</w:t>
      </w:r>
    </w:p>
    <w:p w:rsidR="00747C4C" w:rsidRPr="00FC09B1" w:rsidRDefault="00747C4C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42</w:t>
      </w:r>
    </w:p>
    <w:p w:rsidR="00747C4C" w:rsidRDefault="00747C4C" w:rsidP="00644952">
      <w:pPr>
        <w:pStyle w:val="FORMATTEX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4C" w:rsidRPr="005E1FD6" w:rsidRDefault="00747C4C" w:rsidP="005E1FD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t xml:space="preserve"> </w:t>
      </w:r>
    </w:p>
    <w:p w:rsidR="00747C4C" w:rsidRDefault="00747C4C" w:rsidP="005E1FD6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Нормативы накопления твердых коммунальных отходов  </w:t>
      </w:r>
    </w:p>
    <w:p w:rsidR="00747C4C" w:rsidRDefault="00747C4C" w:rsidP="005E1FD6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Кедровый</w:t>
      </w:r>
    </w:p>
    <w:p w:rsidR="00747C4C" w:rsidRDefault="00747C4C" w:rsidP="005E1FD6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2"/>
        <w:gridCol w:w="2977"/>
        <w:gridCol w:w="2125"/>
        <w:gridCol w:w="1700"/>
        <w:gridCol w:w="1700"/>
      </w:tblGrid>
      <w:tr w:rsidR="00747C4C" w:rsidRPr="00FC29EA" w:rsidTr="00696179">
        <w:trPr>
          <w:trHeight w:val="2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747C4C" w:rsidRPr="00FC29EA" w:rsidTr="00696179">
        <w:trPr>
          <w:trHeight w:val="68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C" w:rsidRDefault="00747C4C" w:rsidP="00427A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C" w:rsidRDefault="00747C4C" w:rsidP="00427A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C" w:rsidRDefault="00747C4C" w:rsidP="00427A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кг/год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/год</w:t>
            </w:r>
          </w:p>
        </w:tc>
      </w:tr>
      <w:tr w:rsidR="00747C4C" w:rsidRPr="00FC29EA" w:rsidTr="00696179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здания, учреждения, конторы</w:t>
            </w:r>
          </w:p>
        </w:tc>
      </w:tr>
      <w:tr w:rsidR="00747C4C" w:rsidRPr="00FC29EA" w:rsidTr="00696179">
        <w:trPr>
          <w:trHeight w:val="1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административные, офисные учреждения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100,375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1,46</w:t>
            </w:r>
          </w:p>
        </w:tc>
      </w:tr>
      <w:tr w:rsidR="00747C4C" w:rsidRPr="00FC29EA" w:rsidTr="00696179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Предприятия торговли</w:t>
            </w:r>
          </w:p>
        </w:tc>
      </w:tr>
      <w:tr w:rsidR="00747C4C" w:rsidRPr="00FC29EA" w:rsidTr="0069617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52,195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0,73</w:t>
            </w:r>
          </w:p>
        </w:tc>
      </w:tr>
      <w:tr w:rsidR="00747C4C" w:rsidRPr="00FC29EA" w:rsidTr="00696179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промтоварный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20,075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0,365</w:t>
            </w:r>
          </w:p>
        </w:tc>
      </w:tr>
      <w:tr w:rsidR="00747C4C" w:rsidRPr="00FC29EA" w:rsidTr="00696179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Предприятия транспортной инфраструктуры</w:t>
            </w:r>
          </w:p>
        </w:tc>
      </w:tr>
      <w:tr w:rsidR="00747C4C" w:rsidRPr="00FC29EA" w:rsidTr="00696179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Дошкольные и учебные заведения</w:t>
            </w:r>
          </w:p>
        </w:tc>
      </w:tr>
      <w:tr w:rsidR="00747C4C" w:rsidRPr="00FC29EA" w:rsidTr="00696179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61,685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1,095</w:t>
            </w:r>
          </w:p>
        </w:tc>
      </w:tr>
      <w:tr w:rsidR="00747C4C" w:rsidRPr="00FC29EA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79,935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1,095</w:t>
            </w:r>
          </w:p>
        </w:tc>
      </w:tr>
      <w:tr w:rsidR="00747C4C" w:rsidRPr="00FC29EA" w:rsidTr="00696179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Культурно-развлекательные, спортивные учреждения</w:t>
            </w:r>
          </w:p>
          <w:p w:rsidR="00747C4C" w:rsidRDefault="00747C4C" w:rsidP="00427A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47C4C" w:rsidRPr="00FC29EA" w:rsidTr="00696179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5E1FD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клубы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0,73</w:t>
            </w:r>
          </w:p>
        </w:tc>
      </w:tr>
      <w:tr w:rsidR="00747C4C" w:rsidRPr="00FC29EA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45,625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0,73</w:t>
            </w:r>
          </w:p>
        </w:tc>
      </w:tr>
      <w:tr w:rsidR="00747C4C" w:rsidRPr="00FC29EA" w:rsidTr="00696179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Предприятия службы быта</w:t>
            </w:r>
          </w:p>
        </w:tc>
      </w:tr>
      <w:tr w:rsidR="00747C4C" w:rsidRPr="00FC29EA" w:rsidTr="00696179">
        <w:trPr>
          <w:trHeight w:val="6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Предприятия в сфере похоронных услуг</w:t>
            </w:r>
          </w:p>
        </w:tc>
      </w:tr>
      <w:tr w:rsidR="00747C4C" w:rsidRPr="00FC29EA" w:rsidTr="00696179">
        <w:trPr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кладбища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га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3193,39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56,21</w:t>
            </w:r>
          </w:p>
        </w:tc>
      </w:tr>
      <w:tr w:rsidR="00747C4C" w:rsidRPr="00FC29EA" w:rsidTr="00696179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Домовладения</w:t>
            </w:r>
          </w:p>
        </w:tc>
      </w:tr>
      <w:tr w:rsidR="00747C4C" w:rsidRPr="00FC29EA" w:rsidTr="00696179">
        <w:trPr>
          <w:trHeight w:val="7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многоквартирные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198,414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2,19</w:t>
            </w:r>
          </w:p>
        </w:tc>
      </w:tr>
      <w:tr w:rsidR="00747C4C" w:rsidRPr="00FC29EA" w:rsidTr="00696179">
        <w:trPr>
          <w:trHeight w:val="6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283,919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C4C" w:rsidRDefault="00747C4C" w:rsidP="00427AB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3,285</w:t>
            </w:r>
          </w:p>
        </w:tc>
      </w:tr>
    </w:tbl>
    <w:p w:rsidR="00747C4C" w:rsidRDefault="00747C4C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747C4C" w:rsidRDefault="00747C4C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747C4C" w:rsidRPr="00042B66" w:rsidRDefault="00747C4C" w:rsidP="00042B66">
      <w:pPr>
        <w:rPr>
          <w:rFonts w:ascii="Times New Roman" w:hAnsi="Times New Roman"/>
          <w:b/>
          <w:sz w:val="24"/>
          <w:szCs w:val="24"/>
        </w:rPr>
      </w:pPr>
    </w:p>
    <w:sectPr w:rsidR="00747C4C" w:rsidRPr="00042B66" w:rsidSect="00832378">
      <w:headerReference w:type="default" r:id="rId8"/>
      <w:pgSz w:w="11906" w:h="16838"/>
      <w:pgMar w:top="0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4C" w:rsidRDefault="00747C4C" w:rsidP="00426C10">
      <w:pPr>
        <w:spacing w:after="0" w:line="240" w:lineRule="auto"/>
      </w:pPr>
      <w:r>
        <w:separator/>
      </w:r>
    </w:p>
  </w:endnote>
  <w:endnote w:type="continuationSeparator" w:id="0">
    <w:p w:rsidR="00747C4C" w:rsidRDefault="00747C4C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4C" w:rsidRDefault="00747C4C" w:rsidP="00426C10">
      <w:pPr>
        <w:spacing w:after="0" w:line="240" w:lineRule="auto"/>
      </w:pPr>
      <w:r>
        <w:separator/>
      </w:r>
    </w:p>
  </w:footnote>
  <w:footnote w:type="continuationSeparator" w:id="0">
    <w:p w:rsidR="00747C4C" w:rsidRDefault="00747C4C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4C" w:rsidRDefault="00747C4C">
    <w:pPr>
      <w:pStyle w:val="Header"/>
      <w:jc w:val="center"/>
    </w:pPr>
  </w:p>
  <w:p w:rsidR="00747C4C" w:rsidRDefault="00747C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388"/>
    <w:multiLevelType w:val="hybridMultilevel"/>
    <w:tmpl w:val="DD8CC048"/>
    <w:lvl w:ilvl="0" w:tplc="46EC5686">
      <w:start w:val="1"/>
      <w:numFmt w:val="decimal"/>
      <w:lvlText w:val="%1."/>
      <w:lvlJc w:val="left"/>
      <w:pPr>
        <w:ind w:left="152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BFD"/>
    <w:rsid w:val="00020501"/>
    <w:rsid w:val="00026C6C"/>
    <w:rsid w:val="00031EE8"/>
    <w:rsid w:val="00042B66"/>
    <w:rsid w:val="00045512"/>
    <w:rsid w:val="000665CA"/>
    <w:rsid w:val="00097D3B"/>
    <w:rsid w:val="000B1C60"/>
    <w:rsid w:val="000B485E"/>
    <w:rsid w:val="000B4983"/>
    <w:rsid w:val="001446A5"/>
    <w:rsid w:val="001B4B7E"/>
    <w:rsid w:val="001E7D51"/>
    <w:rsid w:val="001F7A64"/>
    <w:rsid w:val="00234D31"/>
    <w:rsid w:val="002B5B2D"/>
    <w:rsid w:val="0035098C"/>
    <w:rsid w:val="00355D79"/>
    <w:rsid w:val="0037198D"/>
    <w:rsid w:val="003A24C1"/>
    <w:rsid w:val="003E4CAB"/>
    <w:rsid w:val="003F5F88"/>
    <w:rsid w:val="0041142D"/>
    <w:rsid w:val="00414E7A"/>
    <w:rsid w:val="00422597"/>
    <w:rsid w:val="00426C10"/>
    <w:rsid w:val="00427AB6"/>
    <w:rsid w:val="004540B8"/>
    <w:rsid w:val="0053714F"/>
    <w:rsid w:val="00555839"/>
    <w:rsid w:val="00562572"/>
    <w:rsid w:val="00590801"/>
    <w:rsid w:val="005A0A96"/>
    <w:rsid w:val="005A2E8C"/>
    <w:rsid w:val="005D0FF4"/>
    <w:rsid w:val="005E1FD6"/>
    <w:rsid w:val="005F400F"/>
    <w:rsid w:val="00644952"/>
    <w:rsid w:val="006925A5"/>
    <w:rsid w:val="00696179"/>
    <w:rsid w:val="006B51DE"/>
    <w:rsid w:val="006E16C4"/>
    <w:rsid w:val="00747C4C"/>
    <w:rsid w:val="00750197"/>
    <w:rsid w:val="007A4826"/>
    <w:rsid w:val="007C290C"/>
    <w:rsid w:val="007D46C1"/>
    <w:rsid w:val="007D5479"/>
    <w:rsid w:val="00827BA6"/>
    <w:rsid w:val="00832378"/>
    <w:rsid w:val="00841746"/>
    <w:rsid w:val="00865B1B"/>
    <w:rsid w:val="00886F61"/>
    <w:rsid w:val="008D52D7"/>
    <w:rsid w:val="008D6E27"/>
    <w:rsid w:val="008E67CF"/>
    <w:rsid w:val="009250B3"/>
    <w:rsid w:val="00930084"/>
    <w:rsid w:val="00960A6E"/>
    <w:rsid w:val="0099219C"/>
    <w:rsid w:val="009B4C8A"/>
    <w:rsid w:val="009E0F96"/>
    <w:rsid w:val="00AB6711"/>
    <w:rsid w:val="00B62E7F"/>
    <w:rsid w:val="00B639B0"/>
    <w:rsid w:val="00BC4044"/>
    <w:rsid w:val="00C14FDA"/>
    <w:rsid w:val="00C3343A"/>
    <w:rsid w:val="00C462CB"/>
    <w:rsid w:val="00C83CEE"/>
    <w:rsid w:val="00C950E8"/>
    <w:rsid w:val="00CC7D2B"/>
    <w:rsid w:val="00CF5462"/>
    <w:rsid w:val="00D5131A"/>
    <w:rsid w:val="00D90228"/>
    <w:rsid w:val="00D94B13"/>
    <w:rsid w:val="00D97858"/>
    <w:rsid w:val="00DB0BFD"/>
    <w:rsid w:val="00DB2320"/>
    <w:rsid w:val="00DC2328"/>
    <w:rsid w:val="00DD06D3"/>
    <w:rsid w:val="00DD361B"/>
    <w:rsid w:val="00E1774B"/>
    <w:rsid w:val="00E52C28"/>
    <w:rsid w:val="00E9004A"/>
    <w:rsid w:val="00E966D2"/>
    <w:rsid w:val="00EA7434"/>
    <w:rsid w:val="00EC78E9"/>
    <w:rsid w:val="00EE250C"/>
    <w:rsid w:val="00F1543F"/>
    <w:rsid w:val="00F659D2"/>
    <w:rsid w:val="00F80FC2"/>
    <w:rsid w:val="00FC09B1"/>
    <w:rsid w:val="00FC29EA"/>
    <w:rsid w:val="00FC7267"/>
    <w:rsid w:val="00FE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3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F5F88"/>
    <w:pPr>
      <w:keepNext/>
      <w:spacing w:after="0" w:line="240" w:lineRule="auto"/>
      <w:jc w:val="both"/>
      <w:outlineLvl w:val="0"/>
    </w:pPr>
    <w:rPr>
      <w:rFonts w:ascii="Times New Roman" w:hAnsi="Times New Roman"/>
      <w:color w:val="00000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2E8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25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F88"/>
    <w:rPr>
      <w:rFonts w:ascii="Times New Roman" w:hAnsi="Times New Roman" w:cs="Times New Roman"/>
      <w:color w:val="00000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2E8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25A5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0BF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BF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B0BFD"/>
    <w:rPr>
      <w:lang w:eastAsia="en-US"/>
    </w:rPr>
  </w:style>
  <w:style w:type="paragraph" w:customStyle="1" w:styleId="a">
    <w:name w:val="."/>
    <w:uiPriority w:val="99"/>
    <w:rsid w:val="006449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6C10"/>
    <w:rPr>
      <w:rFonts w:cs="Times New Roman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/>
      <w:color w:val="000099"/>
      <w:u w:val="none"/>
      <w:effect w:val="none"/>
    </w:rPr>
  </w:style>
  <w:style w:type="paragraph" w:customStyle="1" w:styleId="ConsPlusTitle">
    <w:name w:val="ConsPlusTitle"/>
    <w:uiPriority w:val="99"/>
    <w:rsid w:val="003F5F88"/>
    <w:pPr>
      <w:widowContro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F5F88"/>
    <w:pPr>
      <w:spacing w:line="360" w:lineRule="auto"/>
      <w:jc w:val="center"/>
    </w:pPr>
    <w:rPr>
      <w:rFonts w:cs="Calibri"/>
      <w:b/>
      <w:bCs/>
      <w:color w:val="00000A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F5F88"/>
    <w:rPr>
      <w:rFonts w:ascii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5E1FD6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5E1FD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A24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6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540</Words>
  <Characters>3083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1</cp:lastModifiedBy>
  <cp:revision>14</cp:revision>
  <cp:lastPrinted>2017-12-11T10:11:00Z</cp:lastPrinted>
  <dcterms:created xsi:type="dcterms:W3CDTF">2017-11-24T10:43:00Z</dcterms:created>
  <dcterms:modified xsi:type="dcterms:W3CDTF">2017-12-13T06:57:00Z</dcterms:modified>
</cp:coreProperties>
</file>